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D5EAC" w:rsidRPr="005D5EAC" w:rsidRDefault="003E4D84" w:rsidP="003E4D84">
      <w:pPr>
        <w:spacing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5D5EAC">
        <w:rPr>
          <w:rFonts w:ascii="Times New Roman" w:eastAsia="Times New Roman" w:hAnsi="Times New Roman" w:cs="Times New Roman"/>
          <w:noProof/>
          <w:sz w:val="28"/>
          <w:szCs w:val="28"/>
          <w:bdr w:val="none" w:sz="0" w:space="0" w:color="auto" w:frame="1"/>
        </w:rPr>
        <w:drawing>
          <wp:anchor distT="0" distB="0" distL="114300" distR="114300" simplePos="0" relativeHeight="251658240" behindDoc="0" locked="0" layoutInCell="1" allowOverlap="1" wp14:anchorId="041BAC4F" wp14:editId="34AE11C0">
            <wp:simplePos x="0" y="0"/>
            <wp:positionH relativeFrom="margin">
              <wp:align>left</wp:align>
            </wp:positionH>
            <wp:positionV relativeFrom="paragraph">
              <wp:posOffset>0</wp:posOffset>
            </wp:positionV>
            <wp:extent cx="904875" cy="1000125"/>
            <wp:effectExtent l="0" t="0" r="9525" b="9525"/>
            <wp:wrapSquare wrapText="bothSides"/>
            <wp:docPr id="1" name="Picture 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4875" cy="1000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5D5EAC" w:rsidRPr="005D5EA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ru-RU"/>
        </w:rPr>
        <w:t>КАТЕДРА „ГРАЖДАНСКОПРАВНИ НАУКИ”</w:t>
      </w:r>
    </w:p>
    <w:p w:rsidR="005D5EAC" w:rsidRPr="005D5EAC" w:rsidRDefault="005D5EAC" w:rsidP="003E4D84">
      <w:pPr>
        <w:spacing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5D5EA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ru-RU"/>
        </w:rPr>
        <w:t xml:space="preserve">при </w:t>
      </w:r>
      <w:r w:rsidR="00054883" w:rsidRPr="005D5EA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ru-RU"/>
        </w:rPr>
        <w:t>Юридическия</w:t>
      </w:r>
      <w:r w:rsidRPr="005D5EA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ru-RU"/>
        </w:rPr>
        <w:t xml:space="preserve"> </w:t>
      </w:r>
      <w:r w:rsidR="00054883" w:rsidRPr="005D5EA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ru-RU"/>
        </w:rPr>
        <w:t>факултет</w:t>
      </w:r>
    </w:p>
    <w:p w:rsidR="005D5EAC" w:rsidRPr="005D5EAC" w:rsidRDefault="005D5EAC" w:rsidP="003E4D84">
      <w:pPr>
        <w:spacing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5D5EA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ru-RU"/>
        </w:rPr>
        <w:t>на Варненския свободен университет „Черноризец Храбър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ru-RU"/>
        </w:rPr>
        <w:t>“</w:t>
      </w:r>
    </w:p>
    <w:p w:rsidR="005D5EAC" w:rsidRDefault="005D5EAC" w:rsidP="003E4D84">
      <w:pPr>
        <w:pStyle w:val="NormalWeb"/>
        <w:spacing w:before="0" w:beforeAutospacing="0" w:after="0" w:afterAutospacing="0"/>
        <w:jc w:val="center"/>
        <w:rPr>
          <w:iCs/>
          <w:sz w:val="32"/>
          <w:szCs w:val="32"/>
          <w:lang w:val="ru-RU"/>
        </w:rPr>
      </w:pPr>
    </w:p>
    <w:p w:rsidR="003E4D84" w:rsidRDefault="003E4D84" w:rsidP="003E4D84">
      <w:pPr>
        <w:pStyle w:val="NormalWeb"/>
        <w:spacing w:before="0" w:beforeAutospacing="0" w:after="0" w:afterAutospacing="0"/>
        <w:jc w:val="center"/>
        <w:rPr>
          <w:iCs/>
          <w:sz w:val="32"/>
          <w:szCs w:val="32"/>
          <w:lang w:val="ru-RU"/>
        </w:rPr>
      </w:pPr>
    </w:p>
    <w:p w:rsidR="003E4D84" w:rsidRPr="003E4D84" w:rsidRDefault="00A75A11" w:rsidP="003E4D84">
      <w:pPr>
        <w:pStyle w:val="NormalWeb"/>
        <w:spacing w:before="0" w:beforeAutospacing="0" w:after="0" w:afterAutospacing="0"/>
        <w:jc w:val="center"/>
        <w:rPr>
          <w:b/>
          <w:iCs/>
          <w:sz w:val="32"/>
          <w:szCs w:val="32"/>
          <w:lang w:val="ru-RU"/>
        </w:rPr>
      </w:pPr>
      <w:r>
        <w:rPr>
          <w:b/>
          <w:iCs/>
          <w:sz w:val="32"/>
          <w:szCs w:val="32"/>
          <w:lang w:val="ru-RU"/>
        </w:rPr>
        <w:t xml:space="preserve">ВИ КАНИ </w:t>
      </w:r>
    </w:p>
    <w:p w:rsidR="002628A3" w:rsidRDefault="002628A3" w:rsidP="003E4D84">
      <w:pPr>
        <w:pStyle w:val="NormalWeb"/>
        <w:spacing w:before="0" w:beforeAutospacing="0" w:after="0" w:afterAutospacing="0"/>
        <w:jc w:val="center"/>
        <w:rPr>
          <w:iCs/>
          <w:sz w:val="48"/>
          <w:lang w:val="ru-RU"/>
        </w:rPr>
      </w:pPr>
    </w:p>
    <w:p w:rsidR="00A75A11" w:rsidRPr="00A75A11" w:rsidRDefault="00A75A11" w:rsidP="003E4D84">
      <w:pPr>
        <w:pStyle w:val="NormalWeb"/>
        <w:spacing w:before="0" w:beforeAutospacing="0" w:after="0" w:afterAutospacing="0"/>
        <w:jc w:val="center"/>
        <w:rPr>
          <w:b/>
          <w:iCs/>
          <w:sz w:val="32"/>
          <w:szCs w:val="32"/>
          <w:lang w:val="ru-RU"/>
        </w:rPr>
      </w:pPr>
      <w:r w:rsidRPr="00A75A11">
        <w:rPr>
          <w:b/>
          <w:iCs/>
          <w:sz w:val="32"/>
          <w:szCs w:val="32"/>
          <w:lang w:val="ru-RU"/>
        </w:rPr>
        <w:t>ДА УЧАСТВАТЕ В</w:t>
      </w:r>
    </w:p>
    <w:p w:rsidR="003E4D84" w:rsidRPr="003E4D84" w:rsidRDefault="003E4D84" w:rsidP="003E4D84">
      <w:pPr>
        <w:pStyle w:val="NormalWeb"/>
        <w:spacing w:before="0" w:beforeAutospacing="0" w:after="0" w:afterAutospacing="0"/>
        <w:jc w:val="center"/>
        <w:rPr>
          <w:iCs/>
          <w:sz w:val="48"/>
          <w:lang w:val="ru-RU"/>
        </w:rPr>
      </w:pPr>
    </w:p>
    <w:p w:rsidR="002628A3" w:rsidRDefault="002628A3" w:rsidP="003E4D84">
      <w:pPr>
        <w:pStyle w:val="NormalWeb"/>
        <w:spacing w:before="0" w:beforeAutospacing="0" w:after="0" w:afterAutospacing="0"/>
        <w:jc w:val="center"/>
        <w:rPr>
          <w:b/>
          <w:iCs/>
          <w:sz w:val="52"/>
          <w:szCs w:val="52"/>
          <w:lang w:val="ru-RU"/>
        </w:rPr>
      </w:pPr>
      <w:r>
        <w:rPr>
          <w:b/>
          <w:iCs/>
          <w:sz w:val="52"/>
          <w:szCs w:val="52"/>
          <w:lang w:val="ru-RU"/>
        </w:rPr>
        <w:t>КРЪГЛА МАСА</w:t>
      </w:r>
    </w:p>
    <w:p w:rsidR="002628A3" w:rsidRPr="003E4D84" w:rsidRDefault="002628A3" w:rsidP="003E4D84">
      <w:pPr>
        <w:pStyle w:val="NormalWeb"/>
        <w:spacing w:before="0" w:beforeAutospacing="0" w:after="0" w:afterAutospacing="0"/>
        <w:jc w:val="center"/>
        <w:rPr>
          <w:b/>
          <w:iCs/>
          <w:sz w:val="32"/>
          <w:szCs w:val="32"/>
          <w:lang w:val="ru-RU"/>
        </w:rPr>
      </w:pPr>
    </w:p>
    <w:p w:rsidR="002628A3" w:rsidRDefault="002628A3" w:rsidP="003E4D84">
      <w:pPr>
        <w:pStyle w:val="NormalWeb"/>
        <w:spacing w:before="0" w:beforeAutospacing="0" w:after="0" w:afterAutospacing="0"/>
        <w:jc w:val="center"/>
        <w:rPr>
          <w:b/>
          <w:iCs/>
          <w:sz w:val="32"/>
          <w:szCs w:val="32"/>
          <w:lang w:val="ru-RU"/>
        </w:rPr>
      </w:pPr>
      <w:r>
        <w:rPr>
          <w:b/>
          <w:iCs/>
          <w:sz w:val="32"/>
          <w:szCs w:val="32"/>
          <w:lang w:val="ru-RU"/>
        </w:rPr>
        <w:t>на тема</w:t>
      </w:r>
    </w:p>
    <w:p w:rsidR="002628A3" w:rsidRPr="003E4D84" w:rsidRDefault="002628A3" w:rsidP="003E4D84">
      <w:pPr>
        <w:pStyle w:val="NormalWeb"/>
        <w:spacing w:before="0" w:beforeAutospacing="0" w:after="0" w:afterAutospacing="0"/>
        <w:jc w:val="center"/>
        <w:rPr>
          <w:b/>
          <w:iCs/>
          <w:sz w:val="32"/>
          <w:szCs w:val="32"/>
          <w:lang w:val="ru-RU"/>
        </w:rPr>
      </w:pPr>
    </w:p>
    <w:p w:rsidR="002628A3" w:rsidRDefault="002628A3" w:rsidP="003E4D84">
      <w:pPr>
        <w:pStyle w:val="NormalWeb"/>
        <w:spacing w:before="0" w:beforeAutospacing="0" w:after="0" w:afterAutospacing="0"/>
        <w:jc w:val="center"/>
        <w:rPr>
          <w:b/>
          <w:iCs/>
          <w:sz w:val="48"/>
          <w:szCs w:val="48"/>
          <w:lang w:val="ru-RU"/>
        </w:rPr>
      </w:pPr>
      <w:r>
        <w:rPr>
          <w:b/>
          <w:iCs/>
          <w:sz w:val="48"/>
          <w:szCs w:val="48"/>
          <w:lang w:val="ru-RU"/>
        </w:rPr>
        <w:t xml:space="preserve">„ПРАВНИ АСПЕКТИ </w:t>
      </w:r>
    </w:p>
    <w:p w:rsidR="002628A3" w:rsidRDefault="002628A3" w:rsidP="003E4D84">
      <w:pPr>
        <w:pStyle w:val="NormalWeb"/>
        <w:spacing w:before="0" w:beforeAutospacing="0" w:after="0" w:afterAutospacing="0"/>
        <w:jc w:val="center"/>
        <w:rPr>
          <w:b/>
          <w:iCs/>
          <w:sz w:val="48"/>
          <w:szCs w:val="48"/>
          <w:lang w:val="ru-RU"/>
        </w:rPr>
      </w:pPr>
      <w:r>
        <w:rPr>
          <w:b/>
          <w:iCs/>
          <w:sz w:val="48"/>
          <w:szCs w:val="48"/>
          <w:lang w:val="ru-RU"/>
        </w:rPr>
        <w:t xml:space="preserve">НА ЗАЩИТАТА НА ДЕЦАТА </w:t>
      </w:r>
    </w:p>
    <w:p w:rsidR="002628A3" w:rsidRDefault="002628A3" w:rsidP="003E4D84">
      <w:pPr>
        <w:pStyle w:val="NormalWeb"/>
        <w:spacing w:before="0" w:beforeAutospacing="0" w:after="0" w:afterAutospacing="0"/>
        <w:jc w:val="center"/>
        <w:rPr>
          <w:b/>
          <w:iCs/>
          <w:sz w:val="48"/>
          <w:szCs w:val="48"/>
          <w:lang w:val="ru-RU"/>
        </w:rPr>
      </w:pPr>
      <w:r>
        <w:rPr>
          <w:b/>
          <w:iCs/>
          <w:sz w:val="48"/>
          <w:szCs w:val="48"/>
          <w:lang w:val="ru-RU"/>
        </w:rPr>
        <w:t>ПРИ РАЗДЯЛА НА РОДИТЕЛИТЕ“</w:t>
      </w:r>
    </w:p>
    <w:p w:rsidR="002628A3" w:rsidRDefault="002628A3" w:rsidP="003E4D84">
      <w:pPr>
        <w:pStyle w:val="NormalWeb"/>
        <w:spacing w:before="0" w:beforeAutospacing="0" w:after="0" w:afterAutospacing="0"/>
        <w:jc w:val="center"/>
        <w:rPr>
          <w:b/>
          <w:iCs/>
          <w:sz w:val="48"/>
          <w:szCs w:val="48"/>
          <w:lang w:val="ru-RU"/>
        </w:rPr>
      </w:pPr>
    </w:p>
    <w:p w:rsidR="003E4D84" w:rsidRDefault="003E4D84" w:rsidP="003E4D84">
      <w:pPr>
        <w:pStyle w:val="NormalWeb"/>
        <w:spacing w:before="0" w:beforeAutospacing="0" w:after="0" w:afterAutospacing="0"/>
        <w:jc w:val="center"/>
        <w:rPr>
          <w:b/>
          <w:iCs/>
          <w:sz w:val="48"/>
          <w:szCs w:val="48"/>
          <w:lang w:val="ru-RU"/>
        </w:rPr>
      </w:pPr>
      <w:r w:rsidRPr="002628A3">
        <w:rPr>
          <w:noProof/>
        </w:rPr>
        <w:drawing>
          <wp:inline distT="0" distB="0" distL="0" distR="0" wp14:anchorId="7BF6F987" wp14:editId="4CCF9F29">
            <wp:extent cx="1831308" cy="2562225"/>
            <wp:effectExtent l="0" t="0" r="0" b="0"/>
            <wp:docPr id="2" name="Picture 2" descr="C:\Users\mariya.petrova\Downloads\КРЪГЛА МАСА\c1213cb7-83ca-4502-a5cb-2479c7e01def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mariya.petrova\Downloads\КРЪГЛА МАСА\c1213cb7-83ca-4502-a5cb-2479c7e01def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33014" cy="25646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3E4D84" w:rsidRDefault="003E4D84" w:rsidP="003E4D84">
      <w:pPr>
        <w:pStyle w:val="NormalWeb"/>
        <w:spacing w:before="0" w:beforeAutospacing="0" w:after="0" w:afterAutospacing="0"/>
        <w:jc w:val="center"/>
        <w:rPr>
          <w:b/>
          <w:iCs/>
          <w:sz w:val="48"/>
          <w:szCs w:val="48"/>
          <w:lang w:val="ru-RU"/>
        </w:rPr>
      </w:pPr>
    </w:p>
    <w:p w:rsidR="002628A3" w:rsidRPr="00FC67B9" w:rsidRDefault="002628A3" w:rsidP="003E4D84">
      <w:pPr>
        <w:pStyle w:val="NormalWeb"/>
        <w:spacing w:before="0" w:beforeAutospacing="0" w:after="0" w:afterAutospacing="0"/>
        <w:jc w:val="center"/>
        <w:rPr>
          <w:b/>
          <w:iCs/>
          <w:sz w:val="36"/>
          <w:szCs w:val="36"/>
          <w:lang w:val="ru-RU"/>
        </w:rPr>
      </w:pPr>
      <w:r w:rsidRPr="00FC67B9">
        <w:rPr>
          <w:b/>
          <w:iCs/>
          <w:sz w:val="36"/>
          <w:szCs w:val="36"/>
          <w:lang w:val="ru-RU"/>
        </w:rPr>
        <w:t>на 30 април 2025 г., от 10 ч., в зала УСК 3</w:t>
      </w:r>
    </w:p>
    <w:p w:rsidR="002628A3" w:rsidRPr="00FC67B9" w:rsidRDefault="002628A3" w:rsidP="003E4D84">
      <w:pPr>
        <w:pStyle w:val="NormalWeb"/>
        <w:spacing w:before="0" w:beforeAutospacing="0" w:after="0" w:afterAutospacing="0"/>
        <w:jc w:val="center"/>
        <w:rPr>
          <w:b/>
          <w:iCs/>
          <w:sz w:val="32"/>
          <w:szCs w:val="32"/>
          <w:lang w:val="ru-RU"/>
        </w:rPr>
      </w:pPr>
      <w:r w:rsidRPr="00FC67B9">
        <w:rPr>
          <w:b/>
          <w:iCs/>
          <w:sz w:val="32"/>
          <w:szCs w:val="32"/>
          <w:lang w:val="ru-RU"/>
        </w:rPr>
        <w:t>на Варненския свободен университет „Черноризец Храбър“</w:t>
      </w:r>
    </w:p>
    <w:p w:rsidR="00A75A11" w:rsidRDefault="00A75A11" w:rsidP="003E4D84">
      <w:pPr>
        <w:pStyle w:val="NormalWeb"/>
        <w:spacing w:before="0" w:beforeAutospacing="0" w:after="0" w:afterAutospacing="0"/>
        <w:jc w:val="center"/>
        <w:rPr>
          <w:iCs/>
          <w:sz w:val="36"/>
          <w:szCs w:val="36"/>
          <w:lang w:val="ru-RU"/>
        </w:rPr>
      </w:pPr>
    </w:p>
    <w:p w:rsidR="00A75A11" w:rsidRPr="00FC67B9" w:rsidRDefault="00A75A11" w:rsidP="00FC67B9">
      <w:pPr>
        <w:pStyle w:val="NormalWeb"/>
        <w:spacing w:before="0" w:beforeAutospacing="0" w:after="0" w:afterAutospacing="0"/>
        <w:jc w:val="center"/>
        <w:rPr>
          <w:iCs/>
          <w:sz w:val="28"/>
          <w:szCs w:val="28"/>
          <w:lang w:val="ru-RU"/>
        </w:rPr>
      </w:pPr>
      <w:r w:rsidRPr="00FC67B9">
        <w:rPr>
          <w:iCs/>
          <w:sz w:val="28"/>
          <w:szCs w:val="28"/>
          <w:lang w:val="ru-RU"/>
        </w:rPr>
        <w:t xml:space="preserve">Заявки за участие се приемат </w:t>
      </w:r>
      <w:r w:rsidRPr="00FC67B9">
        <w:rPr>
          <w:b/>
          <w:iCs/>
          <w:sz w:val="28"/>
          <w:szCs w:val="28"/>
          <w:lang w:val="ru-RU"/>
        </w:rPr>
        <w:t>до 15 април 2025 г.</w:t>
      </w:r>
      <w:r w:rsidRPr="00FC67B9">
        <w:rPr>
          <w:iCs/>
          <w:sz w:val="28"/>
          <w:szCs w:val="28"/>
          <w:lang w:val="ru-RU"/>
        </w:rPr>
        <w:t xml:space="preserve"> на имейл: </w:t>
      </w:r>
      <w:r w:rsidR="00FC67B9">
        <w:rPr>
          <w:iCs/>
          <w:sz w:val="28"/>
          <w:szCs w:val="28"/>
          <w:lang w:val="en-GB"/>
        </w:rPr>
        <w:fldChar w:fldCharType="begin"/>
      </w:r>
      <w:r w:rsidR="00FC67B9" w:rsidRPr="00FC67B9">
        <w:rPr>
          <w:iCs/>
          <w:sz w:val="28"/>
          <w:szCs w:val="28"/>
          <w:lang w:val="ru-RU"/>
        </w:rPr>
        <w:instrText xml:space="preserve"> </w:instrText>
      </w:r>
      <w:r w:rsidR="00FC67B9">
        <w:rPr>
          <w:iCs/>
          <w:sz w:val="28"/>
          <w:szCs w:val="28"/>
          <w:lang w:val="en-GB"/>
        </w:rPr>
        <w:instrText>HYPERLINK</w:instrText>
      </w:r>
      <w:r w:rsidR="00FC67B9" w:rsidRPr="00FC67B9">
        <w:rPr>
          <w:iCs/>
          <w:sz w:val="28"/>
          <w:szCs w:val="28"/>
          <w:lang w:val="ru-RU"/>
        </w:rPr>
        <w:instrText xml:space="preserve"> "</w:instrText>
      </w:r>
      <w:r w:rsidR="00FC67B9">
        <w:rPr>
          <w:iCs/>
          <w:sz w:val="28"/>
          <w:szCs w:val="28"/>
          <w:lang w:val="en-GB"/>
        </w:rPr>
        <w:instrText>mailto</w:instrText>
      </w:r>
      <w:r w:rsidR="00FC67B9" w:rsidRPr="00FC67B9">
        <w:rPr>
          <w:iCs/>
          <w:sz w:val="28"/>
          <w:szCs w:val="28"/>
          <w:lang w:val="ru-RU"/>
        </w:rPr>
        <w:instrText>:</w:instrText>
      </w:r>
      <w:r w:rsidR="00FC67B9" w:rsidRPr="00FC67B9">
        <w:rPr>
          <w:iCs/>
          <w:sz w:val="28"/>
          <w:szCs w:val="28"/>
          <w:lang w:val="en-GB"/>
        </w:rPr>
        <w:instrText>km</w:instrText>
      </w:r>
      <w:r w:rsidR="00FC67B9" w:rsidRPr="00FC67B9">
        <w:rPr>
          <w:iCs/>
          <w:sz w:val="28"/>
          <w:szCs w:val="28"/>
          <w:lang w:val="ru-RU"/>
        </w:rPr>
        <w:instrText>-</w:instrText>
      </w:r>
      <w:r w:rsidR="00FC67B9" w:rsidRPr="00FC67B9">
        <w:rPr>
          <w:iCs/>
          <w:sz w:val="28"/>
          <w:szCs w:val="28"/>
          <w:lang w:val="en-GB"/>
        </w:rPr>
        <w:instrText>prazdrr</w:instrText>
      </w:r>
      <w:r w:rsidR="00FC67B9" w:rsidRPr="00FC67B9">
        <w:rPr>
          <w:iCs/>
          <w:sz w:val="28"/>
          <w:szCs w:val="28"/>
          <w:lang w:val="ru-RU"/>
        </w:rPr>
        <w:instrText>@</w:instrText>
      </w:r>
      <w:r w:rsidR="00FC67B9" w:rsidRPr="00FC67B9">
        <w:rPr>
          <w:iCs/>
          <w:sz w:val="28"/>
          <w:szCs w:val="28"/>
          <w:lang w:val="en-GB"/>
        </w:rPr>
        <w:instrText>vfu</w:instrText>
      </w:r>
      <w:r w:rsidR="00FC67B9" w:rsidRPr="00FC67B9">
        <w:rPr>
          <w:iCs/>
          <w:sz w:val="28"/>
          <w:szCs w:val="28"/>
          <w:lang w:val="ru-RU"/>
        </w:rPr>
        <w:instrText>.</w:instrText>
      </w:r>
      <w:r w:rsidR="00FC67B9" w:rsidRPr="00FC67B9">
        <w:rPr>
          <w:iCs/>
          <w:sz w:val="28"/>
          <w:szCs w:val="28"/>
          <w:lang w:val="en-GB"/>
        </w:rPr>
        <w:instrText>bg</w:instrText>
      </w:r>
      <w:r w:rsidR="00FC67B9" w:rsidRPr="00FC67B9">
        <w:rPr>
          <w:iCs/>
          <w:sz w:val="28"/>
          <w:szCs w:val="28"/>
          <w:lang w:val="ru-RU"/>
        </w:rPr>
        <w:instrText xml:space="preserve">" </w:instrText>
      </w:r>
      <w:r w:rsidR="00FC67B9">
        <w:rPr>
          <w:iCs/>
          <w:sz w:val="28"/>
          <w:szCs w:val="28"/>
          <w:lang w:val="en-GB"/>
        </w:rPr>
        <w:fldChar w:fldCharType="separate"/>
      </w:r>
      <w:r w:rsidR="00FC67B9" w:rsidRPr="00B22339">
        <w:rPr>
          <w:rStyle w:val="Hyperlink"/>
          <w:iCs/>
          <w:sz w:val="28"/>
          <w:szCs w:val="28"/>
          <w:lang w:val="en-GB"/>
        </w:rPr>
        <w:t>km</w:t>
      </w:r>
      <w:r w:rsidR="00FC67B9" w:rsidRPr="00B22339">
        <w:rPr>
          <w:rStyle w:val="Hyperlink"/>
          <w:iCs/>
          <w:sz w:val="28"/>
          <w:szCs w:val="28"/>
          <w:lang w:val="ru-RU"/>
        </w:rPr>
        <w:t>-</w:t>
      </w:r>
      <w:r w:rsidR="00FC67B9" w:rsidRPr="00B22339">
        <w:rPr>
          <w:rStyle w:val="Hyperlink"/>
          <w:iCs/>
          <w:sz w:val="28"/>
          <w:szCs w:val="28"/>
          <w:lang w:val="en-GB"/>
        </w:rPr>
        <w:t>prazdrr</w:t>
      </w:r>
      <w:r w:rsidR="00FC67B9" w:rsidRPr="00B22339">
        <w:rPr>
          <w:rStyle w:val="Hyperlink"/>
          <w:iCs/>
          <w:sz w:val="28"/>
          <w:szCs w:val="28"/>
          <w:lang w:val="ru-RU"/>
        </w:rPr>
        <w:t>@</w:t>
      </w:r>
      <w:r w:rsidR="00FC67B9" w:rsidRPr="00B22339">
        <w:rPr>
          <w:rStyle w:val="Hyperlink"/>
          <w:iCs/>
          <w:sz w:val="28"/>
          <w:szCs w:val="28"/>
          <w:lang w:val="en-GB"/>
        </w:rPr>
        <w:t>vfu</w:t>
      </w:r>
      <w:r w:rsidR="00FC67B9" w:rsidRPr="00B22339">
        <w:rPr>
          <w:rStyle w:val="Hyperlink"/>
          <w:iCs/>
          <w:sz w:val="28"/>
          <w:szCs w:val="28"/>
          <w:lang w:val="ru-RU"/>
        </w:rPr>
        <w:t>.</w:t>
      </w:r>
      <w:proofErr w:type="spellStart"/>
      <w:r w:rsidR="00FC67B9" w:rsidRPr="00B22339">
        <w:rPr>
          <w:rStyle w:val="Hyperlink"/>
          <w:iCs/>
          <w:sz w:val="28"/>
          <w:szCs w:val="28"/>
          <w:lang w:val="en-GB"/>
        </w:rPr>
        <w:t>bg</w:t>
      </w:r>
      <w:proofErr w:type="spellEnd"/>
      <w:r w:rsidR="00FC67B9">
        <w:rPr>
          <w:iCs/>
          <w:sz w:val="28"/>
          <w:szCs w:val="28"/>
          <w:lang w:val="en-GB"/>
        </w:rPr>
        <w:fldChar w:fldCharType="end"/>
      </w:r>
    </w:p>
    <w:p w:rsidR="003B4E76" w:rsidRPr="00126361" w:rsidRDefault="00FC67B9" w:rsidP="00FC67B9">
      <w:pPr>
        <w:pStyle w:val="NormalWeb"/>
        <w:spacing w:before="0" w:beforeAutospacing="0" w:after="0" w:afterAutospacing="0"/>
        <w:jc w:val="center"/>
        <w:rPr>
          <w:b/>
          <w:lang w:val="ru-RU"/>
        </w:rPr>
      </w:pPr>
      <w:r w:rsidRPr="00126361">
        <w:rPr>
          <w:iCs/>
          <w:lang w:val="bg-BG"/>
        </w:rPr>
        <w:t>тел. +359889307711 – доц. д-р Мария П. Петрова; +35952359562</w:t>
      </w:r>
      <w:r w:rsidR="00126361" w:rsidRPr="00126361">
        <w:rPr>
          <w:iCs/>
          <w:lang w:val="bg-BG"/>
        </w:rPr>
        <w:t xml:space="preserve"> – Виржиния Халваджян</w:t>
      </w:r>
    </w:p>
    <w:sectPr w:rsidR="003B4E76" w:rsidRPr="00126361" w:rsidSect="002628A3">
      <w:pgSz w:w="12240" w:h="15840"/>
      <w:pgMar w:top="567" w:right="1325" w:bottom="284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59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5EAC"/>
    <w:rsid w:val="00054883"/>
    <w:rsid w:val="00126361"/>
    <w:rsid w:val="002628A3"/>
    <w:rsid w:val="003B4E76"/>
    <w:rsid w:val="003E4D84"/>
    <w:rsid w:val="005D5EAC"/>
    <w:rsid w:val="00A75A11"/>
    <w:rsid w:val="00FC67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845CB09"/>
  <w15:chartTrackingRefBased/>
  <w15:docId w15:val="{FC919AA8-51EC-4A21-B0DE-45367FC423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5D5EAC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FC67B9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2636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2636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6860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663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91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20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406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1</Pages>
  <Words>79</Words>
  <Characters>456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Mariya P. Petrova</dc:creator>
  <cp:keywords/>
  <dc:description/>
  <cp:lastModifiedBy>Mariya P. Petrova</cp:lastModifiedBy>
  <cp:revision>4</cp:revision>
  <cp:lastPrinted>2025-04-03T08:59:00Z</cp:lastPrinted>
  <dcterms:created xsi:type="dcterms:W3CDTF">2025-04-03T07:39:00Z</dcterms:created>
  <dcterms:modified xsi:type="dcterms:W3CDTF">2025-04-03T09:02:00Z</dcterms:modified>
</cp:coreProperties>
</file>