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832FE" w14:textId="77777777" w:rsidR="009D2C24" w:rsidRPr="009D2C24" w:rsidRDefault="009D2C24" w:rsidP="009D2C24">
      <w:pPr>
        <w:spacing w:after="0" w:line="240" w:lineRule="auto"/>
        <w:jc w:val="center"/>
        <w:rPr>
          <w:rFonts w:ascii="Arial" w:eastAsia="Times New Roman" w:hAnsi="Arial" w:cs="Arial"/>
          <w:bCs/>
          <w:kern w:val="0"/>
          <w:sz w:val="16"/>
          <w:szCs w:val="16"/>
          <w:lang w:val="ru-RU"/>
          <w14:ligatures w14:val="none"/>
        </w:rPr>
      </w:pPr>
      <w:r w:rsidRPr="009D2C24">
        <w:rPr>
          <w:rFonts w:ascii="Arial" w:eastAsia="Times New Roman" w:hAnsi="Arial" w:cs="Arial"/>
          <w:bCs/>
          <w:kern w:val="0"/>
          <w:sz w:val="16"/>
          <w:szCs w:val="16"/>
          <w:lang w:val="ru-RU"/>
          <w14:ligatures w14:val="none"/>
        </w:rPr>
        <w:t xml:space="preserve">   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560"/>
      </w:tblGrid>
      <w:tr w:rsidR="009D2C24" w:rsidRPr="009D2C24" w14:paraId="3912C44E" w14:textId="77777777" w:rsidTr="006A4EA9">
        <w:trPr>
          <w:trHeight w:val="90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F98E881" w14:textId="6EFECEC0" w:rsidR="009D2C24" w:rsidRPr="009D2C24" w:rsidRDefault="009D2C24" w:rsidP="009D2C24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bg-BG"/>
                <w14:ligatures w14:val="none"/>
              </w:rPr>
            </w:pPr>
            <w:r w:rsidRPr="009D2C24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624BD3C6" wp14:editId="620B851F">
                  <wp:extent cx="504825" cy="600075"/>
                  <wp:effectExtent l="0" t="0" r="9525" b="9525"/>
                  <wp:docPr id="1" name="Picture 1" descr="glaba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aba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14:paraId="081C797A" w14:textId="77777777" w:rsidR="009D2C24" w:rsidRPr="009D2C24" w:rsidRDefault="009D2C24" w:rsidP="009D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4"/>
                <w:lang w:val="ru-RU"/>
                <w14:ligatures w14:val="none"/>
              </w:rPr>
            </w:pPr>
            <w:r w:rsidRPr="009D2C24">
              <w:rPr>
                <w:rFonts w:ascii="Times New Roman" w:eastAsia="Times New Roman" w:hAnsi="Times New Roman" w:cs="Times New Roman"/>
                <w:b/>
                <w:kern w:val="0"/>
                <w:szCs w:val="24"/>
                <w:lang w:val="ru-RU"/>
                <w14:ligatures w14:val="none"/>
              </w:rPr>
              <w:t xml:space="preserve">В А Р Н Е Н С К И   С В О Б О Д Е Н   У Н И В Е Р С И Т Е Т </w:t>
            </w:r>
          </w:p>
          <w:p w14:paraId="476D0447" w14:textId="77777777" w:rsidR="009D2C24" w:rsidRPr="009D2C24" w:rsidRDefault="009D2C24" w:rsidP="009D2C2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kern w:val="0"/>
                <w:sz w:val="44"/>
                <w:szCs w:val="24"/>
                <w:lang w:val="ru-RU"/>
                <w14:ligatures w14:val="none"/>
              </w:rPr>
            </w:pPr>
            <w:r w:rsidRPr="009D2C24">
              <w:rPr>
                <w:rFonts w:ascii="Times New Roman" w:eastAsia="Times New Roman" w:hAnsi="Times New Roman" w:cs="Times New Roman"/>
                <w:color w:val="008000"/>
                <w:kern w:val="0"/>
                <w:sz w:val="44"/>
                <w:szCs w:val="24"/>
                <w:lang w:val="ru-RU"/>
                <w14:ligatures w14:val="none"/>
              </w:rPr>
              <w:t>ЧЕРНОРИЗЕЦ ХРАБЪР</w:t>
            </w:r>
          </w:p>
          <w:p w14:paraId="3C49F228" w14:textId="77777777" w:rsidR="009D2C24" w:rsidRPr="009D2C24" w:rsidRDefault="009D2C24" w:rsidP="009D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kern w:val="0"/>
                <w:sz w:val="16"/>
                <w:szCs w:val="16"/>
                <w:lang w:val="ru-RU"/>
                <w14:ligatures w14:val="none"/>
              </w:rPr>
            </w:pPr>
            <w:r w:rsidRPr="009D2C24">
              <w:rPr>
                <w:rFonts w:ascii="Times New Roman" w:eastAsia="Times New Roman" w:hAnsi="Times New Roman" w:cs="Times New Roman"/>
                <w:color w:val="003300"/>
                <w:kern w:val="0"/>
                <w:sz w:val="16"/>
                <w:szCs w:val="16"/>
                <w:lang w:val="ru-RU"/>
                <w14:ligatures w14:val="none"/>
              </w:rPr>
              <w:t>Акредитиран от Националната агенция за оценяване и акредитация</w:t>
            </w:r>
          </w:p>
          <w:p w14:paraId="7BDBC49D" w14:textId="77777777" w:rsidR="009D2C24" w:rsidRPr="009D2C24" w:rsidRDefault="009D2C24" w:rsidP="009D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kern w:val="0"/>
                <w:szCs w:val="28"/>
                <w:lang w:val="ru-RU"/>
                <w14:ligatures w14:val="none"/>
              </w:rPr>
            </w:pPr>
            <w:r w:rsidRPr="009D2C24">
              <w:rPr>
                <w:rFonts w:ascii="Times New Roman" w:eastAsia="Times New Roman" w:hAnsi="Times New Roman" w:cs="Times New Roman"/>
                <w:color w:val="003300"/>
                <w:kern w:val="0"/>
                <w:sz w:val="16"/>
                <w:szCs w:val="16"/>
                <w:lang w:val="ru-RU"/>
                <w14:ligatures w14:val="none"/>
              </w:rPr>
              <w:t>Международен сертификат за качество ISO 9001:2015</w:t>
            </w:r>
          </w:p>
        </w:tc>
      </w:tr>
    </w:tbl>
    <w:p w14:paraId="2001B530" w14:textId="77777777" w:rsidR="009D2C24" w:rsidRPr="009D2C24" w:rsidRDefault="009D2C24" w:rsidP="009D2C24">
      <w:pPr>
        <w:spacing w:after="0" w:line="240" w:lineRule="auto"/>
        <w:jc w:val="center"/>
        <w:rPr>
          <w:rFonts w:ascii="Arial" w:eastAsia="Times New Roman" w:hAnsi="Arial" w:cs="Arial"/>
          <w:bCs/>
          <w:kern w:val="0"/>
          <w:sz w:val="16"/>
          <w:szCs w:val="16"/>
          <w:lang w:val="ru-RU"/>
          <w14:ligatures w14:val="none"/>
        </w:rPr>
      </w:pPr>
      <w:r w:rsidRPr="009D2C24">
        <w:rPr>
          <w:rFonts w:ascii="Arial" w:eastAsia="Times New Roman" w:hAnsi="Arial" w:cs="Arial"/>
          <w:bCs/>
          <w:kern w:val="0"/>
          <w:sz w:val="16"/>
          <w:szCs w:val="16"/>
          <w:lang w:val="ru-RU"/>
          <w14:ligatures w14:val="none"/>
        </w:rPr>
        <w:t xml:space="preserve">   </w:t>
      </w:r>
    </w:p>
    <w:p w14:paraId="7C90A589" w14:textId="77777777" w:rsidR="009D2C24" w:rsidRPr="009D2C24" w:rsidRDefault="009D2C24" w:rsidP="009D2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val="ru-RU"/>
          <w14:ligatures w14:val="none"/>
        </w:rPr>
      </w:pPr>
      <w:r w:rsidRPr="009D2C24">
        <w:rPr>
          <w:rFonts w:ascii="Times New Roman" w:eastAsia="Times New Roman" w:hAnsi="Times New Roman" w:cs="Times New Roman"/>
          <w:b/>
          <w:bCs/>
          <w:kern w:val="0"/>
          <w:lang w:val="ru-RU"/>
          <w14:ligatures w14:val="none"/>
        </w:rPr>
        <w:t xml:space="preserve">ФАКУЛТЕТ </w:t>
      </w:r>
      <w:r w:rsidRPr="009D2C24">
        <w:rPr>
          <w:rFonts w:ascii="Times New Roman" w:eastAsia="Times New Roman" w:hAnsi="Times New Roman" w:cs="Times New Roman"/>
          <w:kern w:val="0"/>
          <w:lang w:val="bg-BG"/>
          <w14:ligatures w14:val="none"/>
        </w:rPr>
        <w:t>„</w:t>
      </w:r>
      <w:r w:rsidRPr="009D2C24">
        <w:rPr>
          <w:rFonts w:ascii="Times New Roman" w:eastAsia="Times New Roman" w:hAnsi="Times New Roman" w:cs="Times New Roman"/>
          <w:b/>
          <w:bCs/>
          <w:kern w:val="0"/>
          <w:lang w:val="bg-BG"/>
          <w14:ligatures w14:val="none"/>
        </w:rPr>
        <w:t>СОЦИАЛНИ, СТОПАНСКИ И КОМПЮТЪРНИ НАУКИ</w:t>
      </w:r>
      <w:r w:rsidRPr="009D2C24">
        <w:rPr>
          <w:rFonts w:ascii="Times New Roman" w:eastAsia="Times New Roman" w:hAnsi="Times New Roman" w:cs="Times New Roman"/>
          <w:kern w:val="0"/>
          <w:lang w:val="bg-BG"/>
          <w14:ligatures w14:val="none"/>
        </w:rPr>
        <w:t>”</w:t>
      </w:r>
    </w:p>
    <w:p w14:paraId="542B7453" w14:textId="77777777" w:rsidR="009D2C24" w:rsidRPr="009D2C24" w:rsidRDefault="009D2C24" w:rsidP="009D2C2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</w:pPr>
    </w:p>
    <w:p w14:paraId="221A8239" w14:textId="77777777" w:rsidR="009D2C24" w:rsidRPr="009D2C24" w:rsidRDefault="009D2C24" w:rsidP="009D2C24">
      <w:pPr>
        <w:spacing w:after="0" w:line="240" w:lineRule="auto"/>
        <w:ind w:right="-468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6E029806" w14:textId="77777777" w:rsidR="009D2C24" w:rsidRPr="009D2C24" w:rsidRDefault="009D2C24" w:rsidP="009D2C24">
      <w:pPr>
        <w:spacing w:after="0" w:line="240" w:lineRule="auto"/>
        <w:ind w:right="-468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748F1DC8" w14:textId="77777777" w:rsidR="009D2C24" w:rsidRPr="009D2C24" w:rsidRDefault="009D2C24" w:rsidP="009D2C24">
      <w:pPr>
        <w:spacing w:after="0" w:line="240" w:lineRule="auto"/>
        <w:ind w:right="-468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31766862" w14:textId="7D889503" w:rsidR="009D2C24" w:rsidRPr="009D2C24" w:rsidRDefault="009D2C24" w:rsidP="009D2C2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bg-BG" w:eastAsia="bg-BG"/>
          <w14:ligatures w14:val="none"/>
        </w:rPr>
      </w:pPr>
      <w:r w:rsidRPr="009D2C24"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  <w14:ligatures w14:val="none"/>
        </w:rPr>
        <w:t xml:space="preserve">                                                             </w:t>
      </w:r>
      <w:r w:rsidR="00E54ACF"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  <w14:ligatures w14:val="none"/>
        </w:rPr>
        <w:t xml:space="preserve">                  </w:t>
      </w:r>
      <w:r w:rsidRPr="009D2C24">
        <w:rPr>
          <w:rFonts w:ascii="Times New Roman" w:eastAsia="Times New Roman" w:hAnsi="Times New Roman" w:cs="Times New Roman"/>
          <w:kern w:val="0"/>
          <w:sz w:val="24"/>
          <w:szCs w:val="24"/>
          <w:lang w:val="bg-BG" w:eastAsia="bg-BG"/>
          <w14:ligatures w14:val="none"/>
        </w:rPr>
        <w:t xml:space="preserve"> </w:t>
      </w:r>
      <w:r w:rsidRPr="009D2C24">
        <w:rPr>
          <w:rFonts w:ascii="Times New Roman" w:eastAsia="Times New Roman" w:hAnsi="Times New Roman" w:cs="Times New Roman"/>
          <w:kern w:val="0"/>
          <w:sz w:val="28"/>
          <w:szCs w:val="28"/>
          <w:lang w:val="bg-BG" w:eastAsia="bg-BG"/>
          <w14:ligatures w14:val="none"/>
        </w:rPr>
        <w:t>Утвърдил:</w:t>
      </w:r>
    </w:p>
    <w:p w14:paraId="268F52A4" w14:textId="5A94CB22" w:rsidR="009D2C24" w:rsidRPr="009D2C24" w:rsidRDefault="009D2C24" w:rsidP="009D2C2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bg-BG" w:eastAsia="bg-BG"/>
          <w14:ligatures w14:val="none"/>
        </w:rPr>
      </w:pPr>
      <w:r w:rsidRPr="009D2C24">
        <w:rPr>
          <w:rFonts w:ascii="Times New Roman" w:eastAsia="Times New Roman" w:hAnsi="Times New Roman" w:cs="Times New Roman"/>
          <w:kern w:val="0"/>
          <w:sz w:val="28"/>
          <w:szCs w:val="28"/>
          <w:lang w:val="bg-BG" w:eastAsia="bg-BG"/>
          <w14:ligatures w14:val="none"/>
        </w:rPr>
        <w:t xml:space="preserve">                                                         </w:t>
      </w:r>
      <w:r w:rsidR="003A0232">
        <w:rPr>
          <w:rFonts w:ascii="Times New Roman" w:eastAsia="Times New Roman" w:hAnsi="Times New Roman" w:cs="Times New Roman"/>
          <w:kern w:val="0"/>
          <w:sz w:val="28"/>
          <w:szCs w:val="28"/>
          <w:lang w:val="bg-BG" w:eastAsia="bg-BG"/>
          <w14:ligatures w14:val="none"/>
        </w:rPr>
        <w:t xml:space="preserve">            ДЕКАН Факултет ССНК</w:t>
      </w:r>
    </w:p>
    <w:p w14:paraId="63622BA7" w14:textId="77777777" w:rsidR="009D2C24" w:rsidRPr="009D2C24" w:rsidRDefault="009D2C24" w:rsidP="009D2C2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 w:rsidRPr="009D2C24">
        <w:rPr>
          <w:rFonts w:ascii="Times New Roman" w:eastAsia="Times New Roman" w:hAnsi="Times New Roman" w:cs="Times New Roman"/>
          <w:kern w:val="0"/>
          <w:sz w:val="28"/>
          <w:szCs w:val="28"/>
          <w:lang w:val="bg-BG" w:eastAsia="bg-BG"/>
          <w14:ligatures w14:val="none"/>
        </w:rPr>
        <w:t xml:space="preserve">                                                                    </w:t>
      </w:r>
      <w:r w:rsidRPr="009D2C24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(</w:t>
      </w:r>
      <w:r w:rsidRPr="009D2C24">
        <w:rPr>
          <w:rFonts w:ascii="Times New Roman" w:eastAsia="Times New Roman" w:hAnsi="Times New Roman" w:cs="Times New Roman"/>
          <w:kern w:val="0"/>
          <w:sz w:val="28"/>
          <w:szCs w:val="28"/>
          <w:lang w:val="bg-BG" w:eastAsia="bg-BG"/>
          <w14:ligatures w14:val="none"/>
        </w:rPr>
        <w:t>проф. д-р Антон Грозданов</w:t>
      </w:r>
      <w:r w:rsidRPr="009D2C24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>)</w:t>
      </w:r>
    </w:p>
    <w:p w14:paraId="2F29DCF5" w14:textId="404E8972" w:rsidR="005C7BCA" w:rsidRDefault="005C7BCA" w:rsidP="005C7BC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bookmarkStart w:id="0" w:name="_GoBack"/>
      <w:bookmarkEnd w:id="0"/>
    </w:p>
    <w:p w14:paraId="1FFBB142" w14:textId="77777777" w:rsidR="009D2C24" w:rsidRPr="005C7BCA" w:rsidRDefault="009D2C24" w:rsidP="005C7BC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64403088" w14:textId="77777777" w:rsidR="00E54ACF" w:rsidRPr="006F47F8" w:rsidRDefault="00E54ACF" w:rsidP="00E54A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40"/>
          <w:szCs w:val="40"/>
          <w:lang w:val="bg-BG" w:eastAsia="bg-BG"/>
          <w14:ligatures w14:val="none"/>
        </w:rPr>
      </w:pPr>
      <w:r w:rsidRPr="006F47F8">
        <w:rPr>
          <w:rFonts w:ascii="Times New Roman" w:eastAsia="Times New Roman" w:hAnsi="Times New Roman" w:cs="Times New Roman"/>
          <w:b/>
          <w:kern w:val="0"/>
          <w:sz w:val="40"/>
          <w:szCs w:val="40"/>
          <w:lang w:val="bg-BG" w:eastAsia="bg-BG"/>
          <w14:ligatures w14:val="none"/>
        </w:rPr>
        <w:t xml:space="preserve">КОНСПЕКТ </w:t>
      </w:r>
    </w:p>
    <w:p w14:paraId="0D92C58C" w14:textId="77777777" w:rsidR="00E54ACF" w:rsidRPr="006F47F8" w:rsidRDefault="00E54ACF" w:rsidP="00E54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val="bg-BG" w:eastAsia="bg-BG"/>
          <w14:ligatures w14:val="none"/>
        </w:rPr>
      </w:pPr>
      <w:r w:rsidRPr="006F47F8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:lang w:val="bg-BG" w:eastAsia="bg-BG"/>
          <w14:ligatures w14:val="none"/>
        </w:rPr>
        <w:t>За държавен изпит на специалност:</w:t>
      </w:r>
    </w:p>
    <w:p w14:paraId="52B1542A" w14:textId="2921F837" w:rsidR="00E54ACF" w:rsidRDefault="00E54ACF" w:rsidP="00E54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val="bg-BG" w:eastAsia="bg-BG"/>
          <w14:ligatures w14:val="none"/>
        </w:rPr>
      </w:pPr>
      <w:r w:rsidRPr="00E54ACF">
        <w:rPr>
          <w:rFonts w:ascii="Times New Roman" w:eastAsia="Times New Roman" w:hAnsi="Times New Roman" w:cs="Times New Roman"/>
          <w:b/>
          <w:bCs/>
          <w:iCs/>
          <w:kern w:val="0"/>
          <w:sz w:val="32"/>
          <w:szCs w:val="32"/>
          <w:lang w:val="bg-BG" w:eastAsia="bg-BG"/>
          <w14:ligatures w14:val="none"/>
        </w:rPr>
        <w:t>„Счетоводство и финансови отчети</w:t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val="bg-BG" w:eastAsia="bg-BG"/>
          <w14:ligatures w14:val="none"/>
        </w:rPr>
        <w:t>“</w:t>
      </w:r>
    </w:p>
    <w:p w14:paraId="77F6B3F5" w14:textId="77777777" w:rsidR="00E54ACF" w:rsidRPr="006F47F8" w:rsidRDefault="00E54ACF" w:rsidP="00E54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val="bg-BG" w:eastAsia="bg-BG"/>
          <w14:ligatures w14:val="none"/>
        </w:rPr>
      </w:pPr>
    </w:p>
    <w:p w14:paraId="4E62C300" w14:textId="2F91362F" w:rsidR="00E54ACF" w:rsidRDefault="00E54ACF" w:rsidP="00E54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val="bg-BG" w:eastAsia="bg-BG"/>
          <w14:ligatures w14:val="none"/>
        </w:rPr>
      </w:pPr>
      <w:r w:rsidRPr="006F47F8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:lang w:val="bg-BG" w:eastAsia="bg-BG"/>
          <w14:ligatures w14:val="none"/>
        </w:rPr>
        <w:t>Образователна и квалификационна степен:</w:t>
      </w:r>
      <w:r w:rsidRPr="006F47F8">
        <w:rPr>
          <w:rFonts w:ascii="Times New Roman" w:eastAsia="Times New Roman" w:hAnsi="Times New Roman" w:cs="Times New Roman"/>
          <w:b/>
          <w:kern w:val="0"/>
          <w:sz w:val="26"/>
          <w:szCs w:val="26"/>
          <w:lang w:val="bg-BG" w:eastAsia="bg-BG"/>
          <w14:ligatures w14:val="none"/>
        </w:rPr>
        <w:t xml:space="preserve"> Магистър</w:t>
      </w:r>
    </w:p>
    <w:p w14:paraId="70D86876" w14:textId="77777777" w:rsidR="00E54ACF" w:rsidRDefault="00E54ACF" w:rsidP="00E54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val="bg-BG" w:eastAsia="bg-BG"/>
          <w14:ligatures w14:val="none"/>
        </w:rPr>
      </w:pPr>
    </w:p>
    <w:p w14:paraId="396F7D32" w14:textId="77777777" w:rsidR="00E54ACF" w:rsidRDefault="00E54ACF" w:rsidP="00E54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val="bg-BG" w:eastAsia="bg-BG"/>
          <w14:ligatures w14:val="none"/>
        </w:rPr>
      </w:pPr>
    </w:p>
    <w:p w14:paraId="6D30EB13" w14:textId="36EA034C" w:rsidR="0038799F" w:rsidRPr="0038799F" w:rsidRDefault="0038799F" w:rsidP="0038799F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38799F">
        <w:rPr>
          <w:rFonts w:ascii="Times New Roman" w:hAnsi="Times New Roman" w:cs="Times New Roman"/>
          <w:bCs/>
          <w:iCs/>
          <w:sz w:val="24"/>
          <w:szCs w:val="24"/>
          <w:lang w:val="bg-BG"/>
        </w:rPr>
        <w:t>Същност, характерни особености и сфери на приложение на счетоводството. Счетоводни школи и правно регламентиране на счетоводството. Съвременни тенденции в развитието на счетоводството. Счетоводно законодателство в България.</w:t>
      </w:r>
    </w:p>
    <w:p w14:paraId="763E2901" w14:textId="4CFAA73F" w:rsidR="0038799F" w:rsidRDefault="0038799F" w:rsidP="009539CF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38799F">
        <w:rPr>
          <w:rFonts w:ascii="Times New Roman" w:hAnsi="Times New Roman" w:cs="Times New Roman"/>
          <w:bCs/>
          <w:iCs/>
          <w:sz w:val="24"/>
          <w:szCs w:val="24"/>
          <w:lang w:val="bg-BG"/>
        </w:rPr>
        <w:t>Технически способи на счетоводството. Капиталовото равенство като основа на системата на двойното записване</w:t>
      </w: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>.</w:t>
      </w:r>
    </w:p>
    <w:p w14:paraId="21C416E9" w14:textId="46EF065C" w:rsidR="0038799F" w:rsidRPr="0038799F" w:rsidRDefault="0038799F" w:rsidP="00764F86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38799F">
        <w:rPr>
          <w:rFonts w:ascii="Times New Roman" w:hAnsi="Times New Roman" w:cs="Times New Roman"/>
          <w:bCs/>
          <w:iCs/>
          <w:sz w:val="24"/>
          <w:szCs w:val="24"/>
          <w:lang w:val="bg-BG"/>
        </w:rPr>
        <w:t>Същност, класификация и характеристика на активите, пасивите, нетните активи/капитал, приходите и разходите</w:t>
      </w: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>.</w:t>
      </w:r>
    </w:p>
    <w:p w14:paraId="7AAFBBF6" w14:textId="0A49B205" w:rsidR="0038799F" w:rsidRPr="0038799F" w:rsidRDefault="00416C84" w:rsidP="00416C8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416C84">
        <w:rPr>
          <w:rFonts w:ascii="Times New Roman" w:hAnsi="Times New Roman" w:cs="Times New Roman"/>
          <w:bCs/>
          <w:iCs/>
          <w:sz w:val="24"/>
          <w:szCs w:val="24"/>
          <w:lang w:val="bg-BG"/>
        </w:rPr>
        <w:t>Общи правила за признаван</w:t>
      </w: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е на обектите на счетоводството. </w:t>
      </w:r>
      <w:r w:rsidR="0038799F" w:rsidRPr="0038799F">
        <w:rPr>
          <w:rFonts w:ascii="Times New Roman" w:hAnsi="Times New Roman" w:cs="Times New Roman"/>
          <w:bCs/>
          <w:iCs/>
          <w:sz w:val="24"/>
          <w:szCs w:val="24"/>
          <w:lang w:val="bg-BG"/>
        </w:rPr>
        <w:t>Принципи за първоначално оценяване и последващи корекции</w:t>
      </w:r>
      <w:r w:rsidR="0038799F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. </w:t>
      </w:r>
    </w:p>
    <w:p w14:paraId="78FFCFD1" w14:textId="6630C7C6" w:rsidR="0038799F" w:rsidRPr="0038799F" w:rsidRDefault="0038799F" w:rsidP="00E2007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38799F">
        <w:rPr>
          <w:rFonts w:ascii="Times New Roman" w:hAnsi="Times New Roman" w:cs="Times New Roman"/>
          <w:bCs/>
          <w:iCs/>
          <w:sz w:val="24"/>
          <w:szCs w:val="24"/>
          <w:lang w:val="bg-BG"/>
        </w:rPr>
        <w:t>Същност и съдържание на текущото счетоводство. Предположения и принципи в счетоводството</w:t>
      </w: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>.</w:t>
      </w:r>
    </w:p>
    <w:p w14:paraId="5C2F32DE" w14:textId="04BF687C" w:rsidR="0038799F" w:rsidRPr="0038799F" w:rsidRDefault="0038799F" w:rsidP="00AB213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38799F">
        <w:rPr>
          <w:rFonts w:ascii="Times New Roman" w:hAnsi="Times New Roman" w:cs="Times New Roman"/>
          <w:bCs/>
          <w:iCs/>
          <w:sz w:val="24"/>
          <w:szCs w:val="24"/>
          <w:lang w:val="bg-BG"/>
        </w:rPr>
        <w:t>Същност, съдържание и характеристика на финансовите отчети. Счетоводен баланс. Връзки и зависимости в счетоводния баланс</w:t>
      </w: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>.</w:t>
      </w:r>
    </w:p>
    <w:p w14:paraId="0E0A8495" w14:textId="5145E75B" w:rsidR="0038799F" w:rsidRPr="0038799F" w:rsidRDefault="0038799F" w:rsidP="001F2E9F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38799F">
        <w:rPr>
          <w:rFonts w:ascii="Times New Roman" w:hAnsi="Times New Roman" w:cs="Times New Roman"/>
          <w:bCs/>
          <w:iCs/>
          <w:sz w:val="24"/>
          <w:szCs w:val="24"/>
          <w:lang w:val="bg-BG"/>
        </w:rPr>
        <w:t>Отчет за приходи и разходи. Отчет за паричните потоци. Приложения на финансовите отчети</w:t>
      </w: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>.</w:t>
      </w:r>
    </w:p>
    <w:p w14:paraId="17102712" w14:textId="4E421B1B" w:rsidR="0038799F" w:rsidRPr="0038799F" w:rsidRDefault="0038799F" w:rsidP="00864D93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38799F">
        <w:rPr>
          <w:rFonts w:ascii="Times New Roman" w:hAnsi="Times New Roman" w:cs="Times New Roman"/>
          <w:bCs/>
          <w:iCs/>
          <w:sz w:val="24"/>
          <w:szCs w:val="24"/>
          <w:lang w:val="bg-BG"/>
        </w:rPr>
        <w:t>Система на счетоводни сметки. Техника на водене и приключване на счетоводни сметки. Класификация на счетоводните сметки. Система и техника на двойното записване</w:t>
      </w:r>
      <w:r w:rsidR="00416C84">
        <w:rPr>
          <w:rFonts w:ascii="Times New Roman" w:hAnsi="Times New Roman" w:cs="Times New Roman"/>
          <w:bCs/>
          <w:iCs/>
          <w:sz w:val="24"/>
          <w:szCs w:val="24"/>
          <w:lang w:val="bg-BG"/>
        </w:rPr>
        <w:t>.</w:t>
      </w:r>
    </w:p>
    <w:p w14:paraId="3783CBEE" w14:textId="6B5B38A1" w:rsidR="0038799F" w:rsidRPr="00416C84" w:rsidRDefault="0038799F" w:rsidP="00416C8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Нетекущи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активи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материални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нематериални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дълготрайни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активи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).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Класификация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оценка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признаване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във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финансовия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отчет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Отчитане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последващите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разходи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върху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активите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Корекции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в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стойността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след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първоначалното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признаване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Освобождаване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от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активи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Представяне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оповестяване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във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финансовия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отчет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>Нетекущи</w:t>
      </w:r>
      <w:proofErr w:type="spellEnd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proofErr w:type="spellStart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>дълготрайни</w:t>
      </w:r>
      <w:proofErr w:type="spellEnd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>активи</w:t>
      </w:r>
      <w:proofErr w:type="spellEnd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) – </w:t>
      </w:r>
      <w:proofErr w:type="spellStart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>счетоводно</w:t>
      </w:r>
      <w:proofErr w:type="spellEnd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>данъчно</w:t>
      </w:r>
      <w:proofErr w:type="spellEnd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>третиране</w:t>
      </w:r>
      <w:proofErr w:type="spellEnd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>по</w:t>
      </w:r>
      <w:proofErr w:type="spellEnd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ЗКПО.</w:t>
      </w:r>
    </w:p>
    <w:p w14:paraId="33921D13" w14:textId="77777777" w:rsidR="00416C84" w:rsidRDefault="0038799F" w:rsidP="00416C8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Нетекущи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финансови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активи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56332FF8" w14:textId="52FBB41A" w:rsidR="0038799F" w:rsidRDefault="0038799F" w:rsidP="00416C8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Инвестиции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в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дъщерни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асоциирани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предприятия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>Определения</w:t>
      </w:r>
      <w:proofErr w:type="spellEnd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>Значително</w:t>
      </w:r>
      <w:proofErr w:type="spellEnd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>влияние</w:t>
      </w:r>
      <w:proofErr w:type="spellEnd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>Метод</w:t>
      </w:r>
      <w:proofErr w:type="spellEnd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>собствения</w:t>
      </w:r>
      <w:proofErr w:type="spellEnd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>капитал</w:t>
      </w:r>
      <w:proofErr w:type="spellEnd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proofErr w:type="spellStart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>прилагане</w:t>
      </w:r>
      <w:proofErr w:type="spellEnd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>метода</w:t>
      </w:r>
      <w:proofErr w:type="spellEnd"/>
      <w:r w:rsidR="00416C84" w:rsidRPr="00416C8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7BB70E84" w14:textId="4E0C284D" w:rsidR="00416C84" w:rsidRPr="00416C84" w:rsidRDefault="00416C84" w:rsidP="00416C8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Инвестиционни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имоти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Определения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Признаване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Първоначална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оценка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Оценяване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след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първоначално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признаване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модел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справедливата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стойност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модел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цената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придобиване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Прехвърляне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инвестиционни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имоти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в и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от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друга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група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освобождаване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от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инвестиционни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имоти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04C41404" w14:textId="0049FAF1" w:rsidR="0038799F" w:rsidRPr="00416C84" w:rsidRDefault="0038799F" w:rsidP="00416C8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Материални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запаси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класификация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оценка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придобиване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корекция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в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стойността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представяне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оповестяване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във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финансовия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отчет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71408589" w14:textId="3837FE87" w:rsidR="0038799F" w:rsidRPr="00416C84" w:rsidRDefault="0038799F" w:rsidP="00416C8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Краткосрочни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вземания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видове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оценка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в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местна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чуждестранна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валута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корекции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в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стойността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представяне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оповестяване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във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финансовия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отчет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534FDFCA" w14:textId="23E09544" w:rsidR="0038799F" w:rsidRPr="00416C84" w:rsidRDefault="0038799F" w:rsidP="00416C8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Пасиви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класификация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оценка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промяна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оценката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представяне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оповестяване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във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финансовия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отчет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3A492E83" w14:textId="0EDC1B7A" w:rsidR="0038799F" w:rsidRPr="00416C84" w:rsidRDefault="0038799F" w:rsidP="00416C8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Собствен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капитал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оценка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поддържане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промени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Представяне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оповестяване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във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финансовия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отчет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248A212C" w14:textId="0DA08D7E" w:rsidR="0038799F" w:rsidRPr="00416C84" w:rsidRDefault="0038799F" w:rsidP="00416C8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Приходи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видове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оценка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представяне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оповестяване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във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финансовия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отчет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622756B2" w14:textId="1F72224D" w:rsidR="0038799F" w:rsidRPr="00416C84" w:rsidRDefault="0038799F" w:rsidP="00416C8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Разходи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видове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оценка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признаване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представяне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във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финансовия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отчет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06F81E06" w14:textId="20FA8FCA" w:rsidR="0038799F" w:rsidRPr="00416C84" w:rsidRDefault="00416C84" w:rsidP="00416C8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Годишно счетоводно приключване. </w:t>
      </w:r>
      <w:proofErr w:type="spellStart"/>
      <w:r w:rsidR="0038799F" w:rsidRPr="00416C84">
        <w:rPr>
          <w:rFonts w:ascii="Times New Roman" w:hAnsi="Times New Roman" w:cs="Times New Roman"/>
          <w:bCs/>
          <w:iCs/>
          <w:sz w:val="24"/>
          <w:szCs w:val="24"/>
        </w:rPr>
        <w:t>Подготовка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. </w:t>
      </w:r>
      <w:proofErr w:type="spellStart"/>
      <w:r w:rsidR="0038799F" w:rsidRPr="00416C84">
        <w:rPr>
          <w:rFonts w:ascii="Times New Roman" w:hAnsi="Times New Roman" w:cs="Times New Roman"/>
          <w:bCs/>
          <w:iCs/>
          <w:sz w:val="24"/>
          <w:szCs w:val="24"/>
        </w:rPr>
        <w:t>Инвентаризация</w:t>
      </w:r>
      <w:proofErr w:type="spellEnd"/>
      <w:r w:rsidR="0038799F"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="0038799F" w:rsidRPr="00416C84">
        <w:rPr>
          <w:rFonts w:ascii="Times New Roman" w:hAnsi="Times New Roman" w:cs="Times New Roman"/>
          <w:bCs/>
          <w:iCs/>
          <w:sz w:val="24"/>
          <w:szCs w:val="24"/>
        </w:rPr>
        <w:t>уточняване</w:t>
      </w:r>
      <w:proofErr w:type="spellEnd"/>
      <w:r w:rsidR="0038799F"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8799F" w:rsidRPr="00416C84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="0038799F"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8799F" w:rsidRPr="00416C84">
        <w:rPr>
          <w:rFonts w:ascii="Times New Roman" w:hAnsi="Times New Roman" w:cs="Times New Roman"/>
          <w:bCs/>
          <w:iCs/>
          <w:sz w:val="24"/>
          <w:szCs w:val="24"/>
        </w:rPr>
        <w:t>крайните</w:t>
      </w:r>
      <w:proofErr w:type="spellEnd"/>
      <w:r w:rsidR="0038799F"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8799F" w:rsidRPr="00416C84">
        <w:rPr>
          <w:rFonts w:ascii="Times New Roman" w:hAnsi="Times New Roman" w:cs="Times New Roman"/>
          <w:bCs/>
          <w:iCs/>
          <w:sz w:val="24"/>
          <w:szCs w:val="24"/>
        </w:rPr>
        <w:t>салда</w:t>
      </w:r>
      <w:proofErr w:type="spellEnd"/>
      <w:r w:rsidR="0038799F"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8799F" w:rsidRPr="00416C84">
        <w:rPr>
          <w:rFonts w:ascii="Times New Roman" w:hAnsi="Times New Roman" w:cs="Times New Roman"/>
          <w:bCs/>
          <w:iCs/>
          <w:sz w:val="24"/>
          <w:szCs w:val="24"/>
        </w:rPr>
        <w:t>по</w:t>
      </w:r>
      <w:proofErr w:type="spellEnd"/>
      <w:r w:rsidR="0038799F"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8799F" w:rsidRPr="00416C84">
        <w:rPr>
          <w:rFonts w:ascii="Times New Roman" w:hAnsi="Times New Roman" w:cs="Times New Roman"/>
          <w:bCs/>
          <w:iCs/>
          <w:sz w:val="24"/>
          <w:szCs w:val="24"/>
        </w:rPr>
        <w:t>счетоводните</w:t>
      </w:r>
      <w:proofErr w:type="spellEnd"/>
      <w:r w:rsidR="0038799F"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8799F" w:rsidRPr="00416C84">
        <w:rPr>
          <w:rFonts w:ascii="Times New Roman" w:hAnsi="Times New Roman" w:cs="Times New Roman"/>
          <w:bCs/>
          <w:iCs/>
          <w:sz w:val="24"/>
          <w:szCs w:val="24"/>
        </w:rPr>
        <w:t>сметки</w:t>
      </w:r>
      <w:proofErr w:type="spellEnd"/>
      <w:r w:rsidR="0038799F" w:rsidRPr="00416C8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7E770E0B" w14:textId="4F28714A" w:rsidR="0038799F" w:rsidRPr="00416C84" w:rsidRDefault="0038799F" w:rsidP="00416C8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Определяне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данъчната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основа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за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облагане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по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ЗКПО.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Определяне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начисляване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дънък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върху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печалбата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Данъчни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временни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разлики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4C2C479C" w14:textId="48DF32E5" w:rsidR="0038799F" w:rsidRPr="00416C84" w:rsidRDefault="0038799F" w:rsidP="00416C8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Сделки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със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свързани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лица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28F87AE" w14:textId="6DA79EEF" w:rsidR="0038799F" w:rsidRPr="00416C84" w:rsidRDefault="0038799F" w:rsidP="00416C8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Начислени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но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неизплатени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доходи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физически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лица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счетоводно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отразяване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данъчно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третиране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1D7826C0" w14:textId="1C7A9616" w:rsidR="0038799F" w:rsidRDefault="0038799F" w:rsidP="00416C8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Значение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счетоводните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отчети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за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различните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потребители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счетоводната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информация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Смисъл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различията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между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счетоводното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данъчното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третиране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някои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счетоводни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обекти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416C84">
        <w:rPr>
          <w:rFonts w:ascii="Times New Roman" w:hAnsi="Times New Roman" w:cs="Times New Roman"/>
          <w:bCs/>
          <w:iCs/>
          <w:sz w:val="24"/>
          <w:szCs w:val="24"/>
        </w:rPr>
        <w:t>процеси</w:t>
      </w:r>
      <w:proofErr w:type="spellEnd"/>
      <w:r w:rsidRPr="00416C8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1E5D456E" w14:textId="77777777" w:rsidR="00DB7AC7" w:rsidRPr="00DB7AC7" w:rsidRDefault="00DB7AC7" w:rsidP="00DB7AC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proofErr w:type="spellStart"/>
      <w:r w:rsidRPr="00DB7AC7">
        <w:rPr>
          <w:rFonts w:ascii="Times New Roman" w:hAnsi="Times New Roman" w:cs="Times New Roman"/>
          <w:bCs/>
          <w:iCs/>
          <w:sz w:val="24"/>
          <w:szCs w:val="24"/>
        </w:rPr>
        <w:t>Компоненти</w:t>
      </w:r>
      <w:proofErr w:type="spellEnd"/>
      <w:r w:rsidRPr="00DB7AC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B7AC7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DB7AC7">
        <w:rPr>
          <w:rFonts w:ascii="Times New Roman" w:hAnsi="Times New Roman" w:cs="Times New Roman"/>
          <w:bCs/>
          <w:iCs/>
          <w:sz w:val="24"/>
          <w:szCs w:val="24"/>
        </w:rPr>
        <w:t xml:space="preserve"> ГФО </w:t>
      </w:r>
      <w:proofErr w:type="spellStart"/>
      <w:r w:rsidRPr="00DB7AC7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DB7AC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B7AC7">
        <w:rPr>
          <w:rFonts w:ascii="Times New Roman" w:hAnsi="Times New Roman" w:cs="Times New Roman"/>
          <w:bCs/>
          <w:iCs/>
          <w:sz w:val="24"/>
          <w:szCs w:val="24"/>
        </w:rPr>
        <w:t>бюджетните</w:t>
      </w:r>
      <w:proofErr w:type="spellEnd"/>
      <w:r w:rsidRPr="00DB7AC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B7AC7">
        <w:rPr>
          <w:rFonts w:ascii="Times New Roman" w:hAnsi="Times New Roman" w:cs="Times New Roman"/>
          <w:bCs/>
          <w:iCs/>
          <w:sz w:val="24"/>
          <w:szCs w:val="24"/>
        </w:rPr>
        <w:t>организации</w:t>
      </w:r>
      <w:proofErr w:type="spellEnd"/>
      <w:r w:rsidRPr="00DB7AC7">
        <w:rPr>
          <w:rFonts w:ascii="Times New Roman" w:hAnsi="Times New Roman" w:cs="Times New Roman"/>
          <w:bCs/>
          <w:iCs/>
          <w:sz w:val="24"/>
          <w:szCs w:val="24"/>
          <w:lang w:val="bg-BG"/>
        </w:rPr>
        <w:t>. Счетоводна политика на бюджетните организации.</w:t>
      </w:r>
    </w:p>
    <w:p w14:paraId="4CD79164" w14:textId="455EB49A" w:rsidR="00DB7AC7" w:rsidRPr="00DB7AC7" w:rsidRDefault="00DB7AC7" w:rsidP="00DB7AC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DB7AC7">
        <w:rPr>
          <w:rFonts w:ascii="Times New Roman" w:hAnsi="Times New Roman" w:cs="Times New Roman"/>
          <w:bCs/>
          <w:iCs/>
          <w:sz w:val="24"/>
          <w:szCs w:val="24"/>
        </w:rPr>
        <w:t>Компоненти</w:t>
      </w:r>
      <w:proofErr w:type="spellEnd"/>
      <w:r w:rsidRPr="00DB7AC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B7AC7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DB7AC7">
        <w:rPr>
          <w:rFonts w:ascii="Times New Roman" w:hAnsi="Times New Roman" w:cs="Times New Roman"/>
          <w:bCs/>
          <w:iCs/>
          <w:sz w:val="24"/>
          <w:szCs w:val="24"/>
        </w:rPr>
        <w:t xml:space="preserve"> ГФО </w:t>
      </w:r>
      <w:proofErr w:type="spellStart"/>
      <w:r w:rsidRPr="00DB7AC7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DB7AC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B7AC7">
        <w:rPr>
          <w:rFonts w:ascii="Times New Roman" w:hAnsi="Times New Roman" w:cs="Times New Roman"/>
          <w:bCs/>
          <w:iCs/>
          <w:sz w:val="24"/>
          <w:szCs w:val="24"/>
        </w:rPr>
        <w:t>банките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>.</w:t>
      </w:r>
      <w:r w:rsidRPr="00DB7AC7">
        <w:t xml:space="preserve"> </w:t>
      </w:r>
      <w:proofErr w:type="spellStart"/>
      <w:r w:rsidRPr="00DB7AC7">
        <w:rPr>
          <w:rFonts w:ascii="Times New Roman" w:hAnsi="Times New Roman" w:cs="Times New Roman"/>
          <w:bCs/>
          <w:iCs/>
          <w:sz w:val="24"/>
          <w:szCs w:val="24"/>
        </w:rPr>
        <w:t>Счетоводна</w:t>
      </w:r>
      <w:proofErr w:type="spellEnd"/>
      <w:r w:rsidRPr="00DB7AC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B7AC7">
        <w:rPr>
          <w:rFonts w:ascii="Times New Roman" w:hAnsi="Times New Roman" w:cs="Times New Roman"/>
          <w:bCs/>
          <w:iCs/>
          <w:sz w:val="24"/>
          <w:szCs w:val="24"/>
        </w:rPr>
        <w:t>политика</w:t>
      </w:r>
      <w:proofErr w:type="spellEnd"/>
      <w:r w:rsidRPr="00DB7AC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B7AC7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DB7AC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B7AC7">
        <w:rPr>
          <w:rFonts w:ascii="Times New Roman" w:hAnsi="Times New Roman" w:cs="Times New Roman"/>
          <w:bCs/>
          <w:iCs/>
          <w:sz w:val="24"/>
          <w:szCs w:val="24"/>
        </w:rPr>
        <w:t>банките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>.</w:t>
      </w:r>
    </w:p>
    <w:p w14:paraId="5D81C3AD" w14:textId="00D247F3" w:rsidR="0038799F" w:rsidRPr="00416C84" w:rsidRDefault="0038799F" w:rsidP="00416C8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416C84">
        <w:rPr>
          <w:rFonts w:ascii="Times New Roman" w:hAnsi="Times New Roman" w:cs="Times New Roman"/>
          <w:bCs/>
          <w:iCs/>
          <w:sz w:val="24"/>
          <w:szCs w:val="24"/>
          <w:lang w:val="bg-BG"/>
        </w:rPr>
        <w:t>Преструктуриране на търговски дружества. Форми на преобразуване според Търговския закон. Принципи и състав на преобразуването. Данъчно - правни и счетоводно - правни аспекти на преобразуването.</w:t>
      </w:r>
    </w:p>
    <w:p w14:paraId="563CB9EF" w14:textId="78379BDF" w:rsidR="0038799F" w:rsidRPr="00416C84" w:rsidRDefault="0038799F" w:rsidP="00416C8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416C84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Бизнес комбинации. Видове бизнес комбинации според приложимите счетоводни стандарти. Форми на бизнес комбинациите. Счетоводно отчитане на бизнес комбинациите. Признаване и оценяване на придобити разграничими активи и пасиви. </w:t>
      </w:r>
      <w:r w:rsidRPr="00416C84">
        <w:rPr>
          <w:rFonts w:ascii="Times New Roman" w:hAnsi="Times New Roman" w:cs="Times New Roman"/>
          <w:bCs/>
          <w:iCs/>
          <w:sz w:val="24"/>
          <w:szCs w:val="24"/>
          <w:lang w:val="bg-BG"/>
        </w:rPr>
        <w:lastRenderedPageBreak/>
        <w:t>Оценяване на неконтролиращо (малцинствено) участие. Определяне на репутация от бизнес комбинация.</w:t>
      </w:r>
    </w:p>
    <w:p w14:paraId="72B5E9DA" w14:textId="1645D0D5" w:rsidR="0038799F" w:rsidRPr="00416C84" w:rsidRDefault="0038799F" w:rsidP="00416C8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416C84">
        <w:rPr>
          <w:rFonts w:ascii="Times New Roman" w:hAnsi="Times New Roman" w:cs="Times New Roman"/>
          <w:bCs/>
          <w:iCs/>
          <w:sz w:val="24"/>
          <w:szCs w:val="24"/>
          <w:lang w:val="bg-BG"/>
        </w:rPr>
        <w:t>Консолидирани финансови отчети. Контрол и признаци на контрол според приложимите счетоводни стандарти. Видове консолидация и консолидационни процедури. Представяне на малцинствено участие.</w:t>
      </w:r>
    </w:p>
    <w:p w14:paraId="2A939061" w14:textId="422AA40E" w:rsidR="0038799F" w:rsidRDefault="0038799F" w:rsidP="000E1D27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DB7AC7">
        <w:rPr>
          <w:rFonts w:ascii="Times New Roman" w:hAnsi="Times New Roman" w:cs="Times New Roman"/>
          <w:bCs/>
          <w:iCs/>
          <w:sz w:val="24"/>
          <w:szCs w:val="24"/>
          <w:lang w:val="bg-BG"/>
        </w:rPr>
        <w:t>Основни фази на</w:t>
      </w:r>
      <w:r w:rsidR="00DB7AC7" w:rsidRPr="00DB7AC7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независимия финансов</w:t>
      </w:r>
      <w:r w:rsidRPr="00DB7AC7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одит. Кратко описание.</w:t>
      </w:r>
      <w:r w:rsidR="00DB7AC7" w:rsidRPr="00DB7AC7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</w:t>
      </w:r>
      <w:r w:rsidRPr="00DB7AC7">
        <w:rPr>
          <w:rFonts w:ascii="Times New Roman" w:hAnsi="Times New Roman" w:cs="Times New Roman"/>
          <w:bCs/>
          <w:iCs/>
          <w:sz w:val="24"/>
          <w:szCs w:val="24"/>
          <w:lang w:val="bg-BG"/>
        </w:rPr>
        <w:t>Проучване и приемане на одиторски ангажимент. Планиране</w:t>
      </w:r>
      <w:r w:rsidR="00DB7AC7" w:rsidRPr="00DB7AC7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и провеждане</w:t>
      </w:r>
      <w:r w:rsidRPr="00DB7AC7">
        <w:rPr>
          <w:rFonts w:ascii="Times New Roman" w:hAnsi="Times New Roman" w:cs="Times New Roman"/>
          <w:bCs/>
          <w:iCs/>
          <w:sz w:val="24"/>
          <w:szCs w:val="24"/>
          <w:lang w:val="bg-BG"/>
        </w:rPr>
        <w:t>.</w:t>
      </w:r>
      <w:r w:rsidR="00DB7AC7" w:rsidRPr="00DB7AC7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</w:t>
      </w:r>
      <w:r w:rsidRPr="00DB7AC7">
        <w:rPr>
          <w:rFonts w:ascii="Times New Roman" w:hAnsi="Times New Roman" w:cs="Times New Roman"/>
          <w:bCs/>
          <w:iCs/>
          <w:sz w:val="24"/>
          <w:szCs w:val="24"/>
          <w:lang w:val="bg-BG"/>
        </w:rPr>
        <w:t>Одиторски доклад. Видове одиторско мнение.</w:t>
      </w:r>
    </w:p>
    <w:p w14:paraId="65A5C530" w14:textId="58A8FDC8" w:rsidR="002424A0" w:rsidRDefault="002424A0" w:rsidP="002424A0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</w:p>
    <w:p w14:paraId="661CC862" w14:textId="57CAB28F" w:rsidR="002424A0" w:rsidRDefault="002424A0" w:rsidP="002424A0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>Конспектът е основен ориентир при подготовката на студентите за държавния изпит.</w:t>
      </w:r>
    </w:p>
    <w:p w14:paraId="1630EB59" w14:textId="6DC16F2D" w:rsidR="002424A0" w:rsidRDefault="002424A0" w:rsidP="002424A0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</w:p>
    <w:p w14:paraId="7FD4471C" w14:textId="664250A5" w:rsidR="00E54ACF" w:rsidRPr="00E54ACF" w:rsidRDefault="00E54ACF" w:rsidP="00E54ACF">
      <w:pPr>
        <w:rPr>
          <w:rFonts w:ascii="Times New Roman" w:eastAsia="Times New Roman" w:hAnsi="Times New Roman" w:cs="Times New Roman"/>
          <w:b/>
          <w:kern w:val="0"/>
          <w:sz w:val="24"/>
          <w:szCs w:val="24"/>
          <w:lang w:val="bg-BG"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bg-BG" w:eastAsia="bg-BG"/>
          <w14:ligatures w14:val="none"/>
        </w:rPr>
        <w:t xml:space="preserve">        </w:t>
      </w:r>
      <w:r w:rsidR="001C6E39">
        <w:rPr>
          <w:rFonts w:ascii="Times New Roman" w:eastAsia="Times New Roman" w:hAnsi="Times New Roman" w:cs="Times New Roman"/>
          <w:b/>
          <w:kern w:val="0"/>
          <w:sz w:val="24"/>
          <w:szCs w:val="24"/>
          <w:lang w:val="bg-BG" w:eastAsia="bg-BG"/>
          <w14:ligatures w14:val="none"/>
        </w:rPr>
        <w:t xml:space="preserve">Конспектът </w:t>
      </w:r>
      <w:r w:rsidRPr="00E54ACF">
        <w:rPr>
          <w:rFonts w:ascii="Times New Roman" w:eastAsia="Times New Roman" w:hAnsi="Times New Roman" w:cs="Times New Roman"/>
          <w:b/>
          <w:kern w:val="0"/>
          <w:sz w:val="24"/>
          <w:szCs w:val="24"/>
          <w:lang w:val="bg-BG" w:eastAsia="bg-BG"/>
          <w14:ligatures w14:val="none"/>
        </w:rPr>
        <w:t>е</w:t>
      </w:r>
      <w:r w:rsidRPr="00E54A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</w:t>
      </w:r>
      <w:r w:rsidRPr="00E54ACF">
        <w:rPr>
          <w:rFonts w:ascii="Times New Roman" w:eastAsia="Times New Roman" w:hAnsi="Times New Roman" w:cs="Times New Roman"/>
          <w:b/>
          <w:kern w:val="0"/>
          <w:sz w:val="24"/>
          <w:szCs w:val="24"/>
          <w:lang w:val="bg-BG" w:eastAsia="bg-BG"/>
          <w14:ligatures w14:val="none"/>
        </w:rPr>
        <w:t>обсъден и приет на заседание на Катедрения съвет на катедра „Икономика“ (Протокол № 3/29.11.2023 г.) и на Факултетен съвет на факултет „Социални, стопански и компютърни науки“ (Протокол № 4/01.12.2023 г.).</w:t>
      </w:r>
    </w:p>
    <w:p w14:paraId="04151712" w14:textId="77777777" w:rsidR="009D2C24" w:rsidRPr="009D2C24" w:rsidRDefault="009D2C24" w:rsidP="009D2C24">
      <w:pPr>
        <w:rPr>
          <w:rFonts w:ascii="Calibri" w:eastAsia="Calibri" w:hAnsi="Calibri" w:cs="Times New Roman"/>
          <w:kern w:val="0"/>
          <w14:ligatures w14:val="none"/>
        </w:rPr>
      </w:pPr>
    </w:p>
    <w:p w14:paraId="4328B0B8" w14:textId="77777777" w:rsidR="002424A0" w:rsidRPr="002424A0" w:rsidRDefault="002424A0" w:rsidP="002424A0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</w:p>
    <w:p w14:paraId="48DB8627" w14:textId="28B6596A" w:rsidR="004360EB" w:rsidRPr="002424A0" w:rsidRDefault="004360EB" w:rsidP="002424A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14:paraId="769109C7" w14:textId="35310211" w:rsidR="004360EB" w:rsidRPr="002424A0" w:rsidRDefault="004360EB" w:rsidP="002424A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14:paraId="342919DF" w14:textId="77777777" w:rsidR="004360EB" w:rsidRPr="00233D5E" w:rsidRDefault="004360EB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sectPr w:rsidR="004360EB" w:rsidRPr="00233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ACD79"/>
    <w:multiLevelType w:val="singleLevel"/>
    <w:tmpl w:val="FFFACD7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12A61491"/>
    <w:multiLevelType w:val="hybridMultilevel"/>
    <w:tmpl w:val="6644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D4469"/>
    <w:multiLevelType w:val="hybridMultilevel"/>
    <w:tmpl w:val="ED86F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86F61"/>
    <w:multiLevelType w:val="hybridMultilevel"/>
    <w:tmpl w:val="D26AE616"/>
    <w:lvl w:ilvl="0" w:tplc="285EFE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44C2B"/>
    <w:multiLevelType w:val="hybridMultilevel"/>
    <w:tmpl w:val="95185306"/>
    <w:lvl w:ilvl="0" w:tplc="6092284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D2752B"/>
    <w:multiLevelType w:val="hybridMultilevel"/>
    <w:tmpl w:val="97E6F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7683C"/>
    <w:multiLevelType w:val="hybridMultilevel"/>
    <w:tmpl w:val="58985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411A7"/>
    <w:multiLevelType w:val="hybridMultilevel"/>
    <w:tmpl w:val="EFBEF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5E"/>
    <w:rsid w:val="00016194"/>
    <w:rsid w:val="00027C0D"/>
    <w:rsid w:val="0009710B"/>
    <w:rsid w:val="001C327B"/>
    <w:rsid w:val="001C6E39"/>
    <w:rsid w:val="00233D5E"/>
    <w:rsid w:val="002424A0"/>
    <w:rsid w:val="002E1A35"/>
    <w:rsid w:val="003310CB"/>
    <w:rsid w:val="0038799F"/>
    <w:rsid w:val="003A0232"/>
    <w:rsid w:val="003B7060"/>
    <w:rsid w:val="00416C84"/>
    <w:rsid w:val="004360EB"/>
    <w:rsid w:val="004A525D"/>
    <w:rsid w:val="004C0AB0"/>
    <w:rsid w:val="00541440"/>
    <w:rsid w:val="005617AB"/>
    <w:rsid w:val="005C7BCA"/>
    <w:rsid w:val="0065185B"/>
    <w:rsid w:val="008F7612"/>
    <w:rsid w:val="00965EE5"/>
    <w:rsid w:val="009A464C"/>
    <w:rsid w:val="009D2C24"/>
    <w:rsid w:val="00A11A50"/>
    <w:rsid w:val="00AA1C84"/>
    <w:rsid w:val="00AE47C9"/>
    <w:rsid w:val="00C2221D"/>
    <w:rsid w:val="00C557FC"/>
    <w:rsid w:val="00CA37B1"/>
    <w:rsid w:val="00DB7AC7"/>
    <w:rsid w:val="00E06A9B"/>
    <w:rsid w:val="00E23CCD"/>
    <w:rsid w:val="00E54ACF"/>
    <w:rsid w:val="00FA3B64"/>
    <w:rsid w:val="00FE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B3F0F"/>
  <w15:chartTrackingRefBased/>
  <w15:docId w15:val="{5B8C8EC1-EA8C-431C-A101-CF560256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D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</dc:creator>
  <cp:keywords/>
  <dc:description/>
  <cp:lastModifiedBy>Севдалина Спасова</cp:lastModifiedBy>
  <cp:revision>7</cp:revision>
  <cp:lastPrinted>2024-02-12T10:33:00Z</cp:lastPrinted>
  <dcterms:created xsi:type="dcterms:W3CDTF">2024-01-24T10:03:00Z</dcterms:created>
  <dcterms:modified xsi:type="dcterms:W3CDTF">2024-02-14T14:50:00Z</dcterms:modified>
</cp:coreProperties>
</file>